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4780" w14:textId="77777777" w:rsidR="003D1C3C" w:rsidRDefault="003D1C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Rubik" w:eastAsia="Rubik" w:hAnsi="Rubik" w:cs="Rubik"/>
          <w:sz w:val="2"/>
          <w:szCs w:val="2"/>
        </w:rPr>
      </w:pPr>
    </w:p>
    <w:tbl>
      <w:tblPr>
        <w:tblStyle w:val="a"/>
        <w:tblW w:w="11520" w:type="dxa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8820"/>
      </w:tblGrid>
      <w:tr w:rsidR="003D1C3C" w14:paraId="77335AD6" w14:textId="77777777" w:rsidTr="00195CD7">
        <w:trPr>
          <w:trHeight w:val="1510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1F515" w14:textId="77777777" w:rsidR="0013795D" w:rsidRDefault="0013795D">
            <w:pPr>
              <w:pStyle w:val="Title"/>
              <w:widowControl w:val="0"/>
              <w:spacing w:before="0"/>
              <w:rPr>
                <w:rFonts w:ascii="Rubik" w:eastAsia="Rubik" w:hAnsi="Rubik" w:cs="Rubik"/>
                <w:sz w:val="36"/>
                <w:szCs w:val="36"/>
              </w:rPr>
            </w:pPr>
            <w:bookmarkStart w:id="0" w:name="_rmvt8domqqn4" w:colFirst="0" w:colLast="0"/>
            <w:bookmarkEnd w:id="0"/>
          </w:p>
          <w:p w14:paraId="630EF0DC" w14:textId="7D7ECDDA" w:rsidR="003D1C3C" w:rsidRDefault="00000000">
            <w:pPr>
              <w:pStyle w:val="Title"/>
              <w:widowControl w:val="0"/>
              <w:spacing w:before="0"/>
              <w:rPr>
                <w:rFonts w:ascii="Rubik" w:eastAsia="Rubik" w:hAnsi="Rubik" w:cs="Rubik"/>
                <w:sz w:val="34"/>
                <w:szCs w:val="34"/>
              </w:rPr>
            </w:pPr>
            <w:r>
              <w:rPr>
                <w:rFonts w:ascii="Rubik" w:eastAsia="Rubik" w:hAnsi="Rubik" w:cs="Rubik"/>
                <w:sz w:val="36"/>
                <w:szCs w:val="36"/>
              </w:rPr>
              <w:t>KAYLA BELCHER</w:t>
            </w:r>
          </w:p>
          <w:p w14:paraId="4F3B0F53" w14:textId="77777777" w:rsidR="003D1C3C" w:rsidRDefault="00000000">
            <w:pPr>
              <w:spacing w:before="0" w:line="240" w:lineRule="auto"/>
              <w:rPr>
                <w:rFonts w:ascii="Rubik Light" w:eastAsia="Rubik Light" w:hAnsi="Rubik Light" w:cs="Rubik Light"/>
              </w:rPr>
            </w:pPr>
            <w:r>
              <w:rPr>
                <w:rFonts w:ascii="Rubik Light" w:eastAsia="Rubik Light" w:hAnsi="Rubik Light" w:cs="Rubik Light"/>
              </w:rPr>
              <w:t>559.786.6381</w:t>
            </w:r>
          </w:p>
          <w:p w14:paraId="27C7B01B" w14:textId="77777777" w:rsidR="003D1C3C" w:rsidRDefault="00000000">
            <w:pPr>
              <w:spacing w:before="0" w:line="240" w:lineRule="auto"/>
              <w:rPr>
                <w:rFonts w:ascii="Rubik Light" w:eastAsia="Rubik Light" w:hAnsi="Rubik Light" w:cs="Rubik Light"/>
              </w:rPr>
            </w:pPr>
            <w:r>
              <w:rPr>
                <w:rFonts w:ascii="Rubik Light" w:eastAsia="Rubik Light" w:hAnsi="Rubik Light" w:cs="Rubik Light"/>
              </w:rPr>
              <w:t>kaylasheab@gmail.com</w:t>
            </w:r>
          </w:p>
          <w:p w14:paraId="32BBC431" w14:textId="77777777" w:rsidR="003D1C3C" w:rsidRDefault="00000000">
            <w:pPr>
              <w:spacing w:before="0" w:line="240" w:lineRule="auto"/>
              <w:rPr>
                <w:rFonts w:ascii="Rubik Light" w:eastAsia="Rubik Light" w:hAnsi="Rubik Light" w:cs="Rubik Light"/>
                <w:sz w:val="18"/>
                <w:szCs w:val="18"/>
              </w:rPr>
            </w:pPr>
            <w:r>
              <w:rPr>
                <w:rFonts w:ascii="Rubik Light" w:eastAsia="Rubik Light" w:hAnsi="Rubik Light" w:cs="Rubik Light"/>
                <w:sz w:val="16"/>
                <w:szCs w:val="16"/>
              </w:rPr>
              <w:t>linkedin.com/in/kayla-belcher/</w:t>
            </w:r>
            <w:r>
              <w:rPr>
                <w:rFonts w:ascii="Rubik Light" w:eastAsia="Rubik Light" w:hAnsi="Rubik Light" w:cs="Rubik Light"/>
                <w:sz w:val="18"/>
                <w:szCs w:val="18"/>
              </w:rPr>
              <w:t xml:space="preserve"> </w:t>
            </w:r>
          </w:p>
          <w:p w14:paraId="6862511B" w14:textId="77777777" w:rsidR="003D1C3C" w:rsidRDefault="003D1C3C">
            <w:pPr>
              <w:pBdr>
                <w:bottom w:val="single" w:sz="6" w:space="1" w:color="000000"/>
              </w:pBdr>
              <w:spacing w:before="0" w:line="240" w:lineRule="auto"/>
              <w:rPr>
                <w:rFonts w:ascii="Rubik" w:eastAsia="Rubik" w:hAnsi="Rubik" w:cs="Rubik"/>
                <w:b/>
                <w:smallCaps/>
              </w:rPr>
            </w:pPr>
          </w:p>
          <w:p w14:paraId="1ECE79B0" w14:textId="77777777" w:rsidR="003D1C3C" w:rsidRDefault="003D1C3C">
            <w:pPr>
              <w:pBdr>
                <w:bottom w:val="single" w:sz="6" w:space="1" w:color="000000"/>
              </w:pBdr>
              <w:spacing w:before="0" w:line="240" w:lineRule="auto"/>
              <w:rPr>
                <w:rFonts w:ascii="Rubik" w:eastAsia="Rubik" w:hAnsi="Rubik" w:cs="Rubik"/>
                <w:b/>
                <w:smallCaps/>
                <w:sz w:val="14"/>
                <w:szCs w:val="14"/>
              </w:rPr>
            </w:pPr>
          </w:p>
          <w:p w14:paraId="721F1898" w14:textId="77777777" w:rsidR="003D1C3C" w:rsidRDefault="00000000">
            <w:pPr>
              <w:pBdr>
                <w:bottom w:val="single" w:sz="6" w:space="1" w:color="000000"/>
              </w:pBdr>
              <w:spacing w:before="0" w:line="240" w:lineRule="auto"/>
              <w:rPr>
                <w:rFonts w:ascii="Rubik" w:eastAsia="Rubik" w:hAnsi="Rubik" w:cs="Rubik"/>
                <w:sz w:val="26"/>
                <w:szCs w:val="26"/>
              </w:rPr>
            </w:pPr>
            <w:r>
              <w:rPr>
                <w:rFonts w:ascii="Rubik" w:eastAsia="Rubik" w:hAnsi="Rubik" w:cs="Rubik"/>
                <w:b/>
                <w:smallCaps/>
              </w:rPr>
              <w:t>EDUCATION &amp; PROFESSIONAL ORGS</w:t>
            </w:r>
          </w:p>
          <w:p w14:paraId="2DFF803F" w14:textId="77777777" w:rsidR="003D1C3C" w:rsidRDefault="003D1C3C">
            <w:pPr>
              <w:spacing w:before="0" w:line="240" w:lineRule="auto"/>
              <w:rPr>
                <w:sz w:val="10"/>
                <w:szCs w:val="10"/>
              </w:rPr>
            </w:pPr>
          </w:p>
          <w:p w14:paraId="3DE7C2A2" w14:textId="77777777" w:rsidR="003D1C3C" w:rsidRDefault="003D1C3C">
            <w:pPr>
              <w:keepLines/>
              <w:tabs>
                <w:tab w:val="left" w:pos="1134"/>
                <w:tab w:val="right" w:pos="10503"/>
              </w:tabs>
              <w:spacing w:before="0" w:line="240" w:lineRule="auto"/>
              <w:ind w:right="-90"/>
              <w:rPr>
                <w:rFonts w:ascii="Rubik Medium" w:eastAsia="Rubik Medium" w:hAnsi="Rubik Medium" w:cs="Rubik Medium"/>
                <w:smallCaps/>
                <w:sz w:val="6"/>
                <w:szCs w:val="6"/>
              </w:rPr>
            </w:pPr>
          </w:p>
          <w:p w14:paraId="7F22A135" w14:textId="77777777" w:rsidR="003D1C3C" w:rsidRDefault="00000000">
            <w:pPr>
              <w:keepLines/>
              <w:tabs>
                <w:tab w:val="left" w:pos="1134"/>
                <w:tab w:val="right" w:pos="10503"/>
              </w:tabs>
              <w:spacing w:before="0" w:line="240" w:lineRule="auto"/>
              <w:ind w:right="-90"/>
              <w:rPr>
                <w:rFonts w:ascii="Rubik Medium" w:eastAsia="Rubik Medium" w:hAnsi="Rubik Medium" w:cs="Rubik Medium"/>
                <w:smallCaps/>
                <w:sz w:val="20"/>
                <w:szCs w:val="20"/>
              </w:rPr>
            </w:pPr>
            <w:r>
              <w:rPr>
                <w:rFonts w:ascii="Rubik Medium" w:eastAsia="Rubik Medium" w:hAnsi="Rubik Medium" w:cs="Rubik Medium"/>
                <w:smallCaps/>
                <w:sz w:val="20"/>
                <w:szCs w:val="20"/>
              </w:rPr>
              <w:t>CALIFORNIA STATE UNIVERSITY, FRESNO</w:t>
            </w:r>
          </w:p>
          <w:p w14:paraId="6E8F5EB8" w14:textId="04190290" w:rsidR="003D1C3C" w:rsidRDefault="00000000">
            <w:pPr>
              <w:keepLines/>
              <w:tabs>
                <w:tab w:val="left" w:pos="1134"/>
                <w:tab w:val="right" w:pos="10503"/>
              </w:tabs>
              <w:spacing w:before="0" w:line="240" w:lineRule="auto"/>
              <w:ind w:right="-90"/>
              <w:rPr>
                <w:rFonts w:ascii="Rubik Light" w:eastAsia="Rubik Light" w:hAnsi="Rubik Light" w:cs="Rubik Light"/>
                <w:sz w:val="18"/>
                <w:szCs w:val="18"/>
              </w:rPr>
            </w:pPr>
            <w:r w:rsidRPr="0013795D">
              <w:rPr>
                <w:rFonts w:ascii="Rubik Light" w:eastAsia="Rubik Light" w:hAnsi="Rubik Light" w:cs="Rubik Light"/>
                <w:iCs/>
                <w:sz w:val="18"/>
                <w:szCs w:val="18"/>
              </w:rPr>
              <w:t>Bachelor of Science,</w:t>
            </w:r>
            <w:r>
              <w:rPr>
                <w:rFonts w:ascii="Rubik Light" w:eastAsia="Rubik Light" w:hAnsi="Rubik Light" w:cs="Rubik Light"/>
                <w:i/>
                <w:sz w:val="18"/>
                <w:szCs w:val="18"/>
              </w:rPr>
              <w:t xml:space="preserve"> </w:t>
            </w:r>
            <w:r>
              <w:rPr>
                <w:rFonts w:ascii="Rubik Light" w:eastAsia="Rubik Light" w:hAnsi="Rubik Light" w:cs="Rubik Light"/>
                <w:sz w:val="18"/>
                <w:szCs w:val="18"/>
              </w:rPr>
              <w:t>Agriculture Communications</w:t>
            </w:r>
          </w:p>
          <w:p w14:paraId="4589AAA5" w14:textId="77777777" w:rsidR="003D1C3C" w:rsidRDefault="003D1C3C">
            <w:pPr>
              <w:keepLines/>
              <w:tabs>
                <w:tab w:val="left" w:pos="1134"/>
                <w:tab w:val="right" w:pos="10503"/>
              </w:tabs>
              <w:spacing w:before="0" w:line="240" w:lineRule="auto"/>
              <w:ind w:right="-90"/>
              <w:rPr>
                <w:rFonts w:ascii="Rubik" w:eastAsia="Rubik" w:hAnsi="Rubik" w:cs="Rubik"/>
                <w:b/>
                <w:smallCaps/>
                <w:sz w:val="20"/>
                <w:szCs w:val="20"/>
              </w:rPr>
            </w:pPr>
          </w:p>
          <w:p w14:paraId="4D644B11" w14:textId="77777777" w:rsidR="003D1C3C" w:rsidRDefault="00000000">
            <w:pPr>
              <w:keepLines/>
              <w:tabs>
                <w:tab w:val="left" w:pos="1134"/>
                <w:tab w:val="right" w:pos="10503"/>
              </w:tabs>
              <w:spacing w:before="0" w:line="240" w:lineRule="auto"/>
              <w:ind w:right="-90"/>
              <w:rPr>
                <w:rFonts w:ascii="Rubik Medium" w:eastAsia="Rubik Medium" w:hAnsi="Rubik Medium" w:cs="Rubik Medium"/>
                <w:smallCaps/>
                <w:sz w:val="20"/>
                <w:szCs w:val="20"/>
              </w:rPr>
            </w:pPr>
            <w:r>
              <w:rPr>
                <w:rFonts w:ascii="Rubik Medium" w:eastAsia="Rubik Medium" w:hAnsi="Rubik Medium" w:cs="Rubik Medium"/>
                <w:smallCaps/>
                <w:sz w:val="20"/>
                <w:szCs w:val="20"/>
              </w:rPr>
              <w:t xml:space="preserve">WINE &amp; SPIRIT </w:t>
            </w:r>
          </w:p>
          <w:p w14:paraId="1BA09DD3" w14:textId="77777777" w:rsidR="003D1C3C" w:rsidRDefault="00000000">
            <w:pPr>
              <w:keepLines/>
              <w:tabs>
                <w:tab w:val="left" w:pos="1134"/>
                <w:tab w:val="right" w:pos="10503"/>
              </w:tabs>
              <w:spacing w:before="0" w:line="240" w:lineRule="auto"/>
              <w:ind w:right="-90"/>
              <w:rPr>
                <w:rFonts w:ascii="Rubik Medium" w:eastAsia="Rubik Medium" w:hAnsi="Rubik Medium" w:cs="Rubik Medium"/>
                <w:smallCaps/>
                <w:sz w:val="20"/>
                <w:szCs w:val="20"/>
              </w:rPr>
            </w:pPr>
            <w:r>
              <w:rPr>
                <w:rFonts w:ascii="Rubik Medium" w:eastAsia="Rubik Medium" w:hAnsi="Rubik Medium" w:cs="Rubik Medium"/>
                <w:smallCaps/>
                <w:sz w:val="20"/>
                <w:szCs w:val="20"/>
              </w:rPr>
              <w:t>EDUCATION TRUST</w:t>
            </w:r>
          </w:p>
          <w:p w14:paraId="7BD36889" w14:textId="77777777" w:rsidR="003D1C3C" w:rsidRPr="0013795D" w:rsidRDefault="00000000">
            <w:pPr>
              <w:keepLines/>
              <w:tabs>
                <w:tab w:val="left" w:pos="1134"/>
                <w:tab w:val="right" w:pos="10503"/>
              </w:tabs>
              <w:spacing w:before="0" w:line="240" w:lineRule="auto"/>
              <w:ind w:right="-90"/>
              <w:rPr>
                <w:rFonts w:ascii="Rubik" w:eastAsia="Rubik" w:hAnsi="Rubik" w:cs="Rubik"/>
                <w:iCs/>
                <w:sz w:val="26"/>
                <w:szCs w:val="26"/>
              </w:rPr>
            </w:pPr>
            <w:r w:rsidRPr="0013795D">
              <w:rPr>
                <w:rFonts w:ascii="Rubik Light" w:eastAsia="Rubik Light" w:hAnsi="Rubik Light" w:cs="Rubik Light"/>
                <w:iCs/>
                <w:sz w:val="18"/>
                <w:szCs w:val="18"/>
              </w:rPr>
              <w:t>Level 2 Wines Certified</w:t>
            </w:r>
          </w:p>
          <w:p w14:paraId="785E5B82" w14:textId="77777777" w:rsidR="003D1C3C" w:rsidRDefault="003D1C3C">
            <w:pPr>
              <w:keepLines/>
              <w:tabs>
                <w:tab w:val="left" w:pos="1134"/>
                <w:tab w:val="right" w:pos="10503"/>
              </w:tabs>
              <w:spacing w:before="0" w:line="240" w:lineRule="auto"/>
              <w:ind w:right="-90"/>
              <w:rPr>
                <w:rFonts w:ascii="Rubik" w:eastAsia="Rubik" w:hAnsi="Rubik" w:cs="Rubik"/>
                <w:b/>
                <w:smallCaps/>
                <w:sz w:val="20"/>
                <w:szCs w:val="20"/>
              </w:rPr>
            </w:pPr>
          </w:p>
          <w:p w14:paraId="56E98149" w14:textId="77777777" w:rsidR="003D1C3C" w:rsidRDefault="00000000">
            <w:pPr>
              <w:keepLines/>
              <w:tabs>
                <w:tab w:val="left" w:pos="1134"/>
                <w:tab w:val="right" w:pos="10503"/>
              </w:tabs>
              <w:spacing w:before="0" w:line="240" w:lineRule="auto"/>
              <w:ind w:right="-90"/>
              <w:rPr>
                <w:rFonts w:ascii="Rubik Medium" w:eastAsia="Rubik Medium" w:hAnsi="Rubik Medium" w:cs="Rubik Medium"/>
                <w:smallCaps/>
                <w:sz w:val="20"/>
                <w:szCs w:val="20"/>
              </w:rPr>
            </w:pPr>
            <w:r>
              <w:rPr>
                <w:rFonts w:ascii="Rubik Medium" w:eastAsia="Rubik Medium" w:hAnsi="Rubik Medium" w:cs="Rubik Medium"/>
                <w:smallCaps/>
                <w:sz w:val="20"/>
                <w:szCs w:val="20"/>
              </w:rPr>
              <w:t>FUTURE FARMERS OF AMERICA ORG</w:t>
            </w:r>
          </w:p>
          <w:p w14:paraId="5711BF7C" w14:textId="77777777" w:rsidR="003D1C3C" w:rsidRPr="0013795D" w:rsidRDefault="00000000">
            <w:pPr>
              <w:keepLines/>
              <w:tabs>
                <w:tab w:val="left" w:pos="1134"/>
                <w:tab w:val="right" w:pos="10503"/>
              </w:tabs>
              <w:spacing w:before="0" w:line="240" w:lineRule="auto"/>
              <w:ind w:right="-90"/>
              <w:rPr>
                <w:rFonts w:ascii="Rubik" w:eastAsia="Rubik" w:hAnsi="Rubik" w:cs="Rubik"/>
                <w:iCs/>
                <w:sz w:val="26"/>
                <w:szCs w:val="26"/>
              </w:rPr>
            </w:pPr>
            <w:r w:rsidRPr="0013795D">
              <w:rPr>
                <w:rFonts w:ascii="Rubik Light" w:eastAsia="Rubik Light" w:hAnsi="Rubik Light" w:cs="Rubik Light"/>
                <w:iCs/>
                <w:sz w:val="18"/>
                <w:szCs w:val="18"/>
              </w:rPr>
              <w:t>American Degree Recipient</w:t>
            </w:r>
          </w:p>
          <w:p w14:paraId="5EEBDC73" w14:textId="77777777" w:rsidR="003D1C3C" w:rsidRDefault="003D1C3C">
            <w:pPr>
              <w:pStyle w:val="Heading1"/>
              <w:keepNext w:val="0"/>
              <w:keepLines w:val="0"/>
              <w:widowControl w:val="0"/>
              <w:spacing w:before="0" w:line="240" w:lineRule="auto"/>
              <w:rPr>
                <w:rFonts w:ascii="Rubik Light" w:eastAsia="Rubik Light" w:hAnsi="Rubik Light" w:cs="Rubik Light"/>
                <w:b w:val="0"/>
                <w:sz w:val="18"/>
                <w:szCs w:val="18"/>
              </w:rPr>
            </w:pPr>
            <w:bookmarkStart w:id="1" w:name="_7dnsqovn2jtp" w:colFirst="0" w:colLast="0"/>
            <w:bookmarkEnd w:id="1"/>
          </w:p>
          <w:p w14:paraId="197510E8" w14:textId="77777777" w:rsidR="003D1C3C" w:rsidRDefault="00000000">
            <w:pPr>
              <w:keepLines/>
              <w:tabs>
                <w:tab w:val="left" w:pos="1134"/>
                <w:tab w:val="right" w:pos="10503"/>
              </w:tabs>
              <w:spacing w:before="0" w:line="240" w:lineRule="auto"/>
              <w:ind w:right="-90"/>
              <w:rPr>
                <w:rFonts w:ascii="Rubik Medium" w:eastAsia="Rubik Medium" w:hAnsi="Rubik Medium" w:cs="Rubik Medium"/>
                <w:smallCaps/>
                <w:sz w:val="20"/>
                <w:szCs w:val="20"/>
              </w:rPr>
            </w:pPr>
            <w:r>
              <w:rPr>
                <w:rFonts w:ascii="Rubik Medium" w:eastAsia="Rubik Medium" w:hAnsi="Rubik Medium" w:cs="Rubik Medium"/>
                <w:smallCaps/>
                <w:sz w:val="20"/>
                <w:szCs w:val="20"/>
              </w:rPr>
              <w:t xml:space="preserve">AGRICULTURE FUTURE </w:t>
            </w:r>
          </w:p>
          <w:p w14:paraId="3B1641B0" w14:textId="77777777" w:rsidR="003D1C3C" w:rsidRDefault="00000000">
            <w:pPr>
              <w:keepLines/>
              <w:tabs>
                <w:tab w:val="left" w:pos="1134"/>
                <w:tab w:val="right" w:pos="10503"/>
              </w:tabs>
              <w:spacing w:before="0" w:line="240" w:lineRule="auto"/>
              <w:ind w:right="-90"/>
              <w:rPr>
                <w:rFonts w:ascii="Rubik Medium" w:eastAsia="Rubik Medium" w:hAnsi="Rubik Medium" w:cs="Rubik Medium"/>
                <w:smallCaps/>
                <w:sz w:val="20"/>
                <w:szCs w:val="20"/>
              </w:rPr>
            </w:pPr>
            <w:r>
              <w:rPr>
                <w:rFonts w:ascii="Rubik Medium" w:eastAsia="Rubik Medium" w:hAnsi="Rubik Medium" w:cs="Rubik Medium"/>
                <w:smallCaps/>
                <w:sz w:val="20"/>
                <w:szCs w:val="20"/>
              </w:rPr>
              <w:t>OF AMERICA ORG</w:t>
            </w:r>
          </w:p>
          <w:p w14:paraId="5FE2D99F" w14:textId="77777777" w:rsidR="003D1C3C" w:rsidRPr="0013795D" w:rsidRDefault="00000000">
            <w:pPr>
              <w:keepLines/>
              <w:tabs>
                <w:tab w:val="left" w:pos="1134"/>
                <w:tab w:val="right" w:pos="10503"/>
              </w:tabs>
              <w:spacing w:before="0" w:line="240" w:lineRule="auto"/>
              <w:ind w:right="-90"/>
              <w:rPr>
                <w:rFonts w:ascii="Rubik Light" w:eastAsia="Rubik Light" w:hAnsi="Rubik Light" w:cs="Rubik Light"/>
                <w:iCs/>
                <w:sz w:val="18"/>
                <w:szCs w:val="18"/>
              </w:rPr>
            </w:pPr>
            <w:r w:rsidRPr="0013795D">
              <w:rPr>
                <w:rFonts w:ascii="Rubik Light" w:eastAsia="Rubik Light" w:hAnsi="Rubik Light" w:cs="Rubik Light"/>
                <w:iCs/>
                <w:sz w:val="18"/>
                <w:szCs w:val="18"/>
              </w:rPr>
              <w:t>Leaders Conference Delegate</w:t>
            </w:r>
          </w:p>
          <w:p w14:paraId="1CC39D0E" w14:textId="77777777" w:rsidR="003D1C3C" w:rsidRDefault="003D1C3C">
            <w:pPr>
              <w:keepLines/>
              <w:tabs>
                <w:tab w:val="left" w:pos="1134"/>
                <w:tab w:val="right" w:pos="10503"/>
              </w:tabs>
              <w:spacing w:before="0" w:line="240" w:lineRule="auto"/>
              <w:ind w:right="-90"/>
              <w:rPr>
                <w:rFonts w:ascii="Rubik Light" w:eastAsia="Rubik Light" w:hAnsi="Rubik Light" w:cs="Rubik Light"/>
                <w:sz w:val="20"/>
                <w:szCs w:val="20"/>
              </w:rPr>
            </w:pPr>
          </w:p>
          <w:p w14:paraId="176CD1F8" w14:textId="77777777" w:rsidR="003D1C3C" w:rsidRDefault="003D1C3C">
            <w:pPr>
              <w:spacing w:before="0" w:line="240" w:lineRule="auto"/>
              <w:rPr>
                <w:rFonts w:ascii="Rubik Light" w:eastAsia="Rubik Light" w:hAnsi="Rubik Light" w:cs="Rubik Light"/>
                <w:sz w:val="18"/>
                <w:szCs w:val="18"/>
              </w:rPr>
            </w:pPr>
          </w:p>
          <w:p w14:paraId="44BFCD31" w14:textId="77777777" w:rsidR="003D1C3C" w:rsidRDefault="003D1C3C">
            <w:pPr>
              <w:spacing w:before="0" w:line="240" w:lineRule="auto"/>
              <w:rPr>
                <w:rFonts w:ascii="Rubik Light" w:eastAsia="Rubik Light" w:hAnsi="Rubik Light" w:cs="Rubik Light"/>
                <w:sz w:val="10"/>
                <w:szCs w:val="10"/>
              </w:rPr>
            </w:pPr>
          </w:p>
          <w:p w14:paraId="0D2FB030" w14:textId="77777777" w:rsidR="003D1C3C" w:rsidRDefault="00000000">
            <w:pPr>
              <w:pBdr>
                <w:bottom w:val="single" w:sz="6" w:space="1" w:color="000000"/>
              </w:pBdr>
              <w:spacing w:before="0" w:line="240" w:lineRule="auto"/>
              <w:rPr>
                <w:rFonts w:ascii="Rubik" w:eastAsia="Rubik" w:hAnsi="Rubik" w:cs="Rubik"/>
                <w:sz w:val="28"/>
                <w:szCs w:val="28"/>
              </w:rPr>
            </w:pPr>
            <w:r>
              <w:rPr>
                <w:rFonts w:ascii="Rubik" w:eastAsia="Rubik" w:hAnsi="Rubik" w:cs="Rubik"/>
                <w:b/>
                <w:smallCaps/>
              </w:rPr>
              <w:t xml:space="preserve">TECHNICAL SKILLS &amp; PROFICIENCIES </w:t>
            </w:r>
          </w:p>
          <w:p w14:paraId="7986DDAD" w14:textId="77777777" w:rsidR="003D1C3C" w:rsidRDefault="003D1C3C">
            <w:pPr>
              <w:widowControl w:val="0"/>
              <w:spacing w:before="0" w:line="240" w:lineRule="auto"/>
              <w:rPr>
                <w:rFonts w:ascii="Rubik Light" w:eastAsia="Rubik Light" w:hAnsi="Rubik Light" w:cs="Rubik Light"/>
                <w:sz w:val="6"/>
                <w:szCs w:val="6"/>
              </w:rPr>
            </w:pPr>
          </w:p>
          <w:p w14:paraId="45F3378C" w14:textId="77777777" w:rsidR="003D1C3C" w:rsidRPr="0013795D" w:rsidRDefault="00000000">
            <w:pPr>
              <w:widowControl w:val="0"/>
              <w:spacing w:before="0" w:line="240" w:lineRule="auto"/>
              <w:rPr>
                <w:rFonts w:ascii="Rubik Light" w:eastAsia="Rubik Light" w:hAnsi="Rubik Light" w:cs="Rubik Light"/>
                <w:sz w:val="20"/>
                <w:szCs w:val="20"/>
              </w:rPr>
            </w:pPr>
            <w:r w:rsidRPr="0013795D">
              <w:rPr>
                <w:rFonts w:ascii="Rubik Light" w:eastAsia="Rubik Light" w:hAnsi="Rubik Light" w:cs="Rubik Light"/>
                <w:sz w:val="20"/>
                <w:szCs w:val="20"/>
              </w:rPr>
              <w:t>Facebook Ads Manager</w:t>
            </w:r>
          </w:p>
          <w:p w14:paraId="1EA6DFE3" w14:textId="77777777" w:rsidR="003D1C3C" w:rsidRPr="0013795D" w:rsidRDefault="00000000">
            <w:pPr>
              <w:widowControl w:val="0"/>
              <w:spacing w:before="0" w:line="240" w:lineRule="auto"/>
              <w:rPr>
                <w:rFonts w:ascii="Rubik Light" w:eastAsia="Rubik Light" w:hAnsi="Rubik Light" w:cs="Rubik Light"/>
                <w:sz w:val="20"/>
                <w:szCs w:val="20"/>
              </w:rPr>
            </w:pPr>
            <w:r w:rsidRPr="0013795D">
              <w:rPr>
                <w:rFonts w:ascii="Rubik Light" w:eastAsia="Rubik Light" w:hAnsi="Rubik Light" w:cs="Rubik Light"/>
                <w:sz w:val="20"/>
                <w:szCs w:val="20"/>
              </w:rPr>
              <w:t>Meta Business Suite</w:t>
            </w:r>
          </w:p>
          <w:p w14:paraId="02E7BBC5" w14:textId="77777777" w:rsidR="003D1C3C" w:rsidRPr="0013795D" w:rsidRDefault="00000000">
            <w:pPr>
              <w:widowControl w:val="0"/>
              <w:spacing w:before="0" w:line="240" w:lineRule="auto"/>
              <w:rPr>
                <w:rFonts w:ascii="Rubik Light" w:eastAsia="Rubik Light" w:hAnsi="Rubik Light" w:cs="Rubik Light"/>
                <w:sz w:val="20"/>
                <w:szCs w:val="20"/>
              </w:rPr>
            </w:pPr>
            <w:r w:rsidRPr="0013795D">
              <w:rPr>
                <w:rFonts w:ascii="Rubik Light" w:eastAsia="Rubik Light" w:hAnsi="Rubik Light" w:cs="Rubik Light"/>
                <w:sz w:val="20"/>
                <w:szCs w:val="20"/>
              </w:rPr>
              <w:t>Facebook Business Manager</w:t>
            </w:r>
          </w:p>
          <w:p w14:paraId="0F1B1FCE" w14:textId="77777777" w:rsidR="003D1C3C" w:rsidRPr="0013795D" w:rsidRDefault="00000000">
            <w:pPr>
              <w:widowControl w:val="0"/>
              <w:spacing w:before="0" w:line="240" w:lineRule="auto"/>
              <w:rPr>
                <w:rFonts w:ascii="Rubik Light" w:eastAsia="Rubik Light" w:hAnsi="Rubik Light" w:cs="Rubik Light"/>
                <w:sz w:val="20"/>
                <w:szCs w:val="20"/>
              </w:rPr>
            </w:pPr>
            <w:r w:rsidRPr="0013795D">
              <w:rPr>
                <w:rFonts w:ascii="Rubik Light" w:eastAsia="Rubik Light" w:hAnsi="Rubik Light" w:cs="Rubik Light"/>
                <w:sz w:val="20"/>
                <w:szCs w:val="20"/>
              </w:rPr>
              <w:t>Google Ads Manager</w:t>
            </w:r>
          </w:p>
          <w:p w14:paraId="1E9FCDE6" w14:textId="77777777" w:rsidR="003D1C3C" w:rsidRPr="0013795D" w:rsidRDefault="00000000">
            <w:pPr>
              <w:widowControl w:val="0"/>
              <w:spacing w:before="0" w:line="240" w:lineRule="auto"/>
              <w:rPr>
                <w:rFonts w:ascii="Rubik Light" w:eastAsia="Rubik Light" w:hAnsi="Rubik Light" w:cs="Rubik Light"/>
                <w:sz w:val="8"/>
                <w:szCs w:val="8"/>
              </w:rPr>
            </w:pPr>
            <w:r w:rsidRPr="0013795D">
              <w:rPr>
                <w:rFonts w:ascii="Rubik Light" w:eastAsia="Rubik Light" w:hAnsi="Rubik Light" w:cs="Rubik Light"/>
                <w:sz w:val="20"/>
                <w:szCs w:val="20"/>
              </w:rPr>
              <w:t>Google Analytics</w:t>
            </w:r>
          </w:p>
          <w:p w14:paraId="73AAB38A" w14:textId="77777777" w:rsidR="003D1C3C" w:rsidRPr="0013795D" w:rsidRDefault="00000000">
            <w:pPr>
              <w:widowControl w:val="0"/>
              <w:spacing w:before="0" w:line="240" w:lineRule="auto"/>
              <w:rPr>
                <w:rFonts w:ascii="Rubik Light" w:eastAsia="Rubik Light" w:hAnsi="Rubik Light" w:cs="Rubik Light"/>
                <w:sz w:val="20"/>
                <w:szCs w:val="20"/>
              </w:rPr>
            </w:pPr>
            <w:r w:rsidRPr="0013795D">
              <w:rPr>
                <w:rFonts w:ascii="Rubik Light" w:eastAsia="Rubik Light" w:hAnsi="Rubik Light" w:cs="Rubik Light"/>
                <w:sz w:val="20"/>
                <w:szCs w:val="20"/>
              </w:rPr>
              <w:t>Hootsuite</w:t>
            </w:r>
          </w:p>
          <w:p w14:paraId="76B69DCE" w14:textId="77777777" w:rsidR="003D1C3C" w:rsidRPr="0013795D" w:rsidRDefault="00000000">
            <w:pPr>
              <w:widowControl w:val="0"/>
              <w:spacing w:before="0" w:line="240" w:lineRule="auto"/>
              <w:rPr>
                <w:rFonts w:ascii="Rubik Light" w:eastAsia="Rubik Light" w:hAnsi="Rubik Light" w:cs="Rubik Light"/>
                <w:sz w:val="20"/>
                <w:szCs w:val="20"/>
              </w:rPr>
            </w:pPr>
            <w:r w:rsidRPr="0013795D">
              <w:rPr>
                <w:rFonts w:ascii="Rubik Light" w:eastAsia="Rubik Light" w:hAnsi="Rubik Light" w:cs="Rubik Light"/>
                <w:sz w:val="20"/>
                <w:szCs w:val="20"/>
              </w:rPr>
              <w:t>Sprout Social- Certified</w:t>
            </w:r>
          </w:p>
          <w:p w14:paraId="25F869AD" w14:textId="77777777" w:rsidR="003D1C3C" w:rsidRPr="0013795D" w:rsidRDefault="00000000">
            <w:pPr>
              <w:widowControl w:val="0"/>
              <w:spacing w:before="0" w:line="240" w:lineRule="auto"/>
              <w:rPr>
                <w:rFonts w:ascii="Rubik Light" w:eastAsia="Rubik Light" w:hAnsi="Rubik Light" w:cs="Rubik Light"/>
                <w:sz w:val="20"/>
                <w:szCs w:val="20"/>
              </w:rPr>
            </w:pPr>
            <w:r w:rsidRPr="0013795D">
              <w:rPr>
                <w:rFonts w:ascii="Rubik Light" w:eastAsia="Rubik Light" w:hAnsi="Rubik Light" w:cs="Rubik Light"/>
                <w:sz w:val="20"/>
                <w:szCs w:val="20"/>
              </w:rPr>
              <w:t>Mailchimp</w:t>
            </w:r>
          </w:p>
          <w:p w14:paraId="45FAE05F" w14:textId="77777777" w:rsidR="003D1C3C" w:rsidRPr="0013795D" w:rsidRDefault="00000000">
            <w:pPr>
              <w:widowControl w:val="0"/>
              <w:spacing w:before="0" w:line="240" w:lineRule="auto"/>
              <w:rPr>
                <w:rFonts w:ascii="Rubik Light" w:eastAsia="Rubik Light" w:hAnsi="Rubik Light" w:cs="Rubik Light"/>
                <w:sz w:val="20"/>
                <w:szCs w:val="20"/>
              </w:rPr>
            </w:pPr>
            <w:r w:rsidRPr="0013795D">
              <w:rPr>
                <w:rFonts w:ascii="Rubik Light" w:eastAsia="Rubik Light" w:hAnsi="Rubik Light" w:cs="Rubik Light"/>
                <w:sz w:val="20"/>
                <w:szCs w:val="20"/>
              </w:rPr>
              <w:t>Constant Contact</w:t>
            </w:r>
          </w:p>
          <w:p w14:paraId="447E8423" w14:textId="77777777" w:rsidR="003D1C3C" w:rsidRPr="0013795D" w:rsidRDefault="00000000">
            <w:pPr>
              <w:widowControl w:val="0"/>
              <w:spacing w:before="0" w:line="240" w:lineRule="auto"/>
              <w:rPr>
                <w:rFonts w:ascii="Rubik Light" w:eastAsia="Rubik Light" w:hAnsi="Rubik Light" w:cs="Rubik Light"/>
                <w:sz w:val="20"/>
                <w:szCs w:val="20"/>
              </w:rPr>
            </w:pPr>
            <w:proofErr w:type="spellStart"/>
            <w:r w:rsidRPr="0013795D">
              <w:rPr>
                <w:rFonts w:ascii="Rubik Light" w:eastAsia="Rubik Light" w:hAnsi="Rubik Light" w:cs="Rubik Light"/>
                <w:sz w:val="20"/>
                <w:szCs w:val="20"/>
              </w:rPr>
              <w:t>Cision</w:t>
            </w:r>
            <w:proofErr w:type="spellEnd"/>
          </w:p>
          <w:p w14:paraId="44A01492" w14:textId="77777777" w:rsidR="003D1C3C" w:rsidRPr="0013795D" w:rsidRDefault="00000000">
            <w:pPr>
              <w:widowControl w:val="0"/>
              <w:spacing w:before="0" w:line="240" w:lineRule="auto"/>
              <w:rPr>
                <w:rFonts w:ascii="Rubik Light" w:eastAsia="Rubik Light" w:hAnsi="Rubik Light" w:cs="Rubik Light"/>
                <w:sz w:val="8"/>
                <w:szCs w:val="8"/>
              </w:rPr>
            </w:pPr>
            <w:proofErr w:type="spellStart"/>
            <w:r w:rsidRPr="0013795D">
              <w:rPr>
                <w:rFonts w:ascii="Rubik Light" w:eastAsia="Rubik Light" w:hAnsi="Rubik Light" w:cs="Rubik Light"/>
                <w:sz w:val="20"/>
                <w:szCs w:val="20"/>
              </w:rPr>
              <w:t>Cision</w:t>
            </w:r>
            <w:proofErr w:type="spellEnd"/>
            <w:r w:rsidRPr="0013795D">
              <w:rPr>
                <w:rFonts w:ascii="Rubik Light" w:eastAsia="Rubik Light" w:hAnsi="Rubik Light" w:cs="Rubik Light"/>
                <w:sz w:val="20"/>
                <w:szCs w:val="20"/>
              </w:rPr>
              <w:t xml:space="preserve"> NextGen</w:t>
            </w:r>
          </w:p>
          <w:p w14:paraId="4C42076B" w14:textId="77777777" w:rsidR="003D1C3C" w:rsidRPr="0013795D" w:rsidRDefault="00000000">
            <w:pPr>
              <w:spacing w:before="0" w:line="240" w:lineRule="auto"/>
              <w:rPr>
                <w:rFonts w:ascii="Rubik Light" w:eastAsia="Rubik Light" w:hAnsi="Rubik Light" w:cs="Rubik Light"/>
                <w:sz w:val="20"/>
                <w:szCs w:val="20"/>
              </w:rPr>
            </w:pPr>
            <w:r w:rsidRPr="0013795D">
              <w:rPr>
                <w:rFonts w:ascii="Rubik Light" w:eastAsia="Rubik Light" w:hAnsi="Rubik Light" w:cs="Rubik Light"/>
                <w:sz w:val="20"/>
                <w:szCs w:val="20"/>
              </w:rPr>
              <w:t>Canva</w:t>
            </w:r>
          </w:p>
          <w:p w14:paraId="16B4F9D6" w14:textId="45F8B2C5" w:rsidR="0013795D" w:rsidRPr="0013795D" w:rsidRDefault="0013795D">
            <w:pPr>
              <w:spacing w:before="0" w:line="240" w:lineRule="auto"/>
              <w:rPr>
                <w:rFonts w:ascii="Rubik Light" w:eastAsia="Rubik Light" w:hAnsi="Rubik Light" w:cs="Rubik Light"/>
                <w:sz w:val="20"/>
                <w:szCs w:val="20"/>
              </w:rPr>
            </w:pPr>
            <w:r w:rsidRPr="0013795D">
              <w:rPr>
                <w:rFonts w:ascii="Rubik Light" w:eastAsia="Rubik Light" w:hAnsi="Rubik Light" w:cs="Rubik Light"/>
                <w:sz w:val="20"/>
                <w:szCs w:val="20"/>
              </w:rPr>
              <w:t>CapCut</w:t>
            </w:r>
          </w:p>
          <w:p w14:paraId="1C2380AB" w14:textId="5D4D934E" w:rsidR="003D1C3C" w:rsidRPr="0013795D" w:rsidRDefault="00000000">
            <w:pPr>
              <w:spacing w:before="0" w:line="240" w:lineRule="auto"/>
              <w:rPr>
                <w:rFonts w:ascii="Rubik Light" w:eastAsia="Rubik Light" w:hAnsi="Rubik Light" w:cs="Rubik Light"/>
                <w:sz w:val="20"/>
                <w:szCs w:val="20"/>
              </w:rPr>
            </w:pPr>
            <w:r w:rsidRPr="0013795D">
              <w:rPr>
                <w:rFonts w:ascii="Rubik Light" w:eastAsia="Rubik Light" w:hAnsi="Rubik Light" w:cs="Rubik Light"/>
                <w:sz w:val="20"/>
                <w:szCs w:val="20"/>
              </w:rPr>
              <w:t xml:space="preserve">Adobe </w:t>
            </w:r>
            <w:r w:rsidR="0013795D" w:rsidRPr="0013795D">
              <w:rPr>
                <w:rFonts w:ascii="Rubik Light" w:eastAsia="Rubik Light" w:hAnsi="Rubik Light" w:cs="Rubik Light"/>
                <w:sz w:val="20"/>
                <w:szCs w:val="20"/>
              </w:rPr>
              <w:t>Creative Suite</w:t>
            </w:r>
          </w:p>
          <w:p w14:paraId="4801D374" w14:textId="1B5482F5" w:rsidR="003D1C3C" w:rsidRPr="0013795D" w:rsidRDefault="0013795D">
            <w:pPr>
              <w:spacing w:before="0" w:line="240" w:lineRule="auto"/>
              <w:rPr>
                <w:rFonts w:ascii="Rubik Light" w:eastAsia="Rubik Light" w:hAnsi="Rubik Light" w:cs="Rubik Light"/>
                <w:sz w:val="20"/>
                <w:szCs w:val="20"/>
              </w:rPr>
            </w:pPr>
            <w:r w:rsidRPr="0013795D">
              <w:rPr>
                <w:rFonts w:ascii="Rubik Light" w:eastAsia="Rubik Light" w:hAnsi="Rubik Light" w:cs="Rubik Light"/>
                <w:sz w:val="20"/>
                <w:szCs w:val="20"/>
              </w:rPr>
              <w:t>WordPress</w:t>
            </w:r>
          </w:p>
          <w:p w14:paraId="0919F2B8" w14:textId="77777777" w:rsidR="003D1C3C" w:rsidRPr="0013795D" w:rsidRDefault="00000000">
            <w:pPr>
              <w:spacing w:before="0" w:line="240" w:lineRule="auto"/>
              <w:rPr>
                <w:rFonts w:ascii="Rubik Light" w:eastAsia="Rubik Light" w:hAnsi="Rubik Light" w:cs="Rubik Light"/>
                <w:sz w:val="20"/>
                <w:szCs w:val="20"/>
              </w:rPr>
            </w:pPr>
            <w:r w:rsidRPr="0013795D">
              <w:rPr>
                <w:rFonts w:ascii="Rubik Light" w:eastAsia="Rubik Light" w:hAnsi="Rubik Light" w:cs="Rubik Light"/>
                <w:sz w:val="20"/>
                <w:szCs w:val="20"/>
              </w:rPr>
              <w:t>Microsoft Office Suite</w:t>
            </w:r>
          </w:p>
          <w:p w14:paraId="43812DB2" w14:textId="77777777" w:rsidR="003D1C3C" w:rsidRPr="0013795D" w:rsidRDefault="00000000">
            <w:pPr>
              <w:spacing w:before="0" w:line="240" w:lineRule="auto"/>
              <w:rPr>
                <w:rFonts w:ascii="Rubik Light" w:eastAsia="Rubik Light" w:hAnsi="Rubik Light" w:cs="Rubik Light"/>
                <w:sz w:val="20"/>
                <w:szCs w:val="20"/>
              </w:rPr>
            </w:pPr>
            <w:r w:rsidRPr="0013795D">
              <w:rPr>
                <w:rFonts w:ascii="Rubik Light" w:eastAsia="Rubik Light" w:hAnsi="Rubik Light" w:cs="Rubik Light"/>
                <w:sz w:val="20"/>
                <w:szCs w:val="20"/>
              </w:rPr>
              <w:t>Google Workspace</w:t>
            </w:r>
          </w:p>
          <w:p w14:paraId="4DC2EFFD" w14:textId="77777777" w:rsidR="003D1C3C" w:rsidRPr="0013795D" w:rsidRDefault="00000000">
            <w:pPr>
              <w:spacing w:before="0" w:line="240" w:lineRule="auto"/>
              <w:rPr>
                <w:rFonts w:ascii="Rubik Light" w:eastAsia="Rubik Light" w:hAnsi="Rubik Light" w:cs="Rubik Light"/>
                <w:sz w:val="20"/>
                <w:szCs w:val="20"/>
              </w:rPr>
            </w:pPr>
            <w:r w:rsidRPr="0013795D">
              <w:rPr>
                <w:rFonts w:ascii="Rubik Light" w:eastAsia="Rubik Light" w:hAnsi="Rubik Light" w:cs="Rubik Light"/>
                <w:sz w:val="20"/>
                <w:szCs w:val="20"/>
              </w:rPr>
              <w:t xml:space="preserve">HTML &amp; CSS </w:t>
            </w:r>
          </w:p>
          <w:p w14:paraId="4A7D8D15" w14:textId="77777777" w:rsidR="003D1C3C" w:rsidRPr="0013795D" w:rsidRDefault="00000000">
            <w:pPr>
              <w:spacing w:before="0" w:line="240" w:lineRule="auto"/>
              <w:rPr>
                <w:rFonts w:ascii="Rubik Light" w:eastAsia="Rubik Light" w:hAnsi="Rubik Light" w:cs="Rubik Light"/>
                <w:sz w:val="20"/>
                <w:szCs w:val="20"/>
              </w:rPr>
            </w:pPr>
            <w:r w:rsidRPr="0013795D">
              <w:rPr>
                <w:rFonts w:ascii="Rubik Light" w:eastAsia="Rubik Light" w:hAnsi="Rubik Light" w:cs="Rubik Light"/>
                <w:sz w:val="20"/>
                <w:szCs w:val="20"/>
              </w:rPr>
              <w:t>Salesforce</w:t>
            </w:r>
          </w:p>
          <w:p w14:paraId="4D9A461B" w14:textId="77777777" w:rsidR="003D1C3C" w:rsidRPr="0013795D" w:rsidRDefault="00000000">
            <w:pPr>
              <w:spacing w:before="0" w:line="240" w:lineRule="auto"/>
              <w:rPr>
                <w:rFonts w:ascii="Rubik Light" w:eastAsia="Rubik Light" w:hAnsi="Rubik Light" w:cs="Rubik Light"/>
                <w:sz w:val="20"/>
                <w:szCs w:val="20"/>
              </w:rPr>
            </w:pPr>
            <w:r w:rsidRPr="0013795D">
              <w:rPr>
                <w:rFonts w:ascii="Rubik Light" w:eastAsia="Rubik Light" w:hAnsi="Rubik Light" w:cs="Rubik Light"/>
                <w:sz w:val="20"/>
                <w:szCs w:val="20"/>
              </w:rPr>
              <w:t>SEO/SEM Optimization</w:t>
            </w:r>
          </w:p>
          <w:p w14:paraId="32804DBB" w14:textId="77777777" w:rsidR="003D1C3C" w:rsidRPr="0013795D" w:rsidRDefault="00000000">
            <w:pPr>
              <w:spacing w:before="0" w:line="240" w:lineRule="auto"/>
              <w:rPr>
                <w:rFonts w:ascii="Rubik Light" w:eastAsia="Rubik Light" w:hAnsi="Rubik Light" w:cs="Rubik Light"/>
                <w:sz w:val="20"/>
                <w:szCs w:val="20"/>
              </w:rPr>
            </w:pPr>
            <w:r w:rsidRPr="0013795D">
              <w:rPr>
                <w:rFonts w:ascii="Rubik Light" w:eastAsia="Rubik Light" w:hAnsi="Rubik Light" w:cs="Rubik Light"/>
                <w:sz w:val="20"/>
                <w:szCs w:val="20"/>
              </w:rPr>
              <w:t>DTC, B2B, QSR Marketing</w:t>
            </w:r>
          </w:p>
          <w:p w14:paraId="7F32C331" w14:textId="77777777" w:rsidR="003D1C3C" w:rsidRPr="0013795D" w:rsidRDefault="00000000">
            <w:pPr>
              <w:spacing w:before="0" w:line="240" w:lineRule="auto"/>
              <w:rPr>
                <w:rFonts w:ascii="Rubik Light" w:eastAsia="Rubik Light" w:hAnsi="Rubik Light" w:cs="Rubik Light"/>
                <w:sz w:val="20"/>
                <w:szCs w:val="20"/>
              </w:rPr>
            </w:pPr>
            <w:r w:rsidRPr="0013795D">
              <w:rPr>
                <w:rFonts w:ascii="Rubik Light" w:eastAsia="Rubik Light" w:hAnsi="Rubik Light" w:cs="Rubik Light"/>
                <w:sz w:val="20"/>
                <w:szCs w:val="20"/>
              </w:rPr>
              <w:t>Ads for Alcohol on FB Certified</w:t>
            </w:r>
          </w:p>
          <w:p w14:paraId="59771AD9" w14:textId="77777777" w:rsidR="003D1C3C" w:rsidRDefault="003D1C3C">
            <w:pPr>
              <w:spacing w:before="0" w:line="240" w:lineRule="auto"/>
              <w:rPr>
                <w:rFonts w:ascii="Rubik Light" w:eastAsia="Rubik Light" w:hAnsi="Rubik Light" w:cs="Rubik Light"/>
                <w:sz w:val="20"/>
                <w:szCs w:val="20"/>
              </w:rPr>
            </w:pPr>
          </w:p>
          <w:p w14:paraId="494DCDF9" w14:textId="77777777" w:rsidR="003D1C3C" w:rsidRDefault="003D1C3C">
            <w:pPr>
              <w:spacing w:line="240" w:lineRule="auto"/>
              <w:rPr>
                <w:rFonts w:ascii="Rubik Light" w:eastAsia="Rubik Light" w:hAnsi="Rubik Light" w:cs="Rubik Light"/>
                <w:sz w:val="20"/>
                <w:szCs w:val="20"/>
              </w:rPr>
            </w:pPr>
          </w:p>
          <w:p w14:paraId="48E3ACD0" w14:textId="77777777" w:rsidR="003D1C3C" w:rsidRDefault="003D1C3C">
            <w:pPr>
              <w:spacing w:before="0" w:line="240" w:lineRule="auto"/>
              <w:rPr>
                <w:rFonts w:ascii="Rubik Medium" w:eastAsia="Rubik Medium" w:hAnsi="Rubik Medium" w:cs="Rubik Medium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97BDB" w14:textId="77777777" w:rsidR="003D1C3C" w:rsidRDefault="003D1C3C">
            <w:pPr>
              <w:widowControl w:val="0"/>
              <w:spacing w:before="0" w:line="240" w:lineRule="auto"/>
              <w:rPr>
                <w:rFonts w:ascii="Rubik Light" w:eastAsia="Rubik Light" w:hAnsi="Rubik Light" w:cs="Rubik Light"/>
                <w:sz w:val="2"/>
                <w:szCs w:val="2"/>
              </w:rPr>
            </w:pPr>
          </w:p>
          <w:tbl>
            <w:tblPr>
              <w:tblStyle w:val="a0"/>
              <w:tblW w:w="872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728"/>
            </w:tblGrid>
            <w:tr w:rsidR="003D1C3C" w14:paraId="2EA92AEB" w14:textId="77777777" w:rsidTr="00195CD7">
              <w:trPr>
                <w:trHeight w:val="15125"/>
              </w:trPr>
              <w:tc>
                <w:tcPr>
                  <w:tcW w:w="8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C167A9" w14:textId="77777777" w:rsidR="003D1C3C" w:rsidRDefault="003D1C3C">
                  <w:pPr>
                    <w:pBdr>
                      <w:bottom w:val="single" w:sz="6" w:space="1" w:color="000000"/>
                    </w:pBdr>
                    <w:spacing w:before="0" w:line="240" w:lineRule="auto"/>
                    <w:jc w:val="center"/>
                    <w:rPr>
                      <w:rFonts w:ascii="Rubik" w:eastAsia="Rubik" w:hAnsi="Rubik" w:cs="Rubik"/>
                      <w:b/>
                      <w:smallCaps/>
                      <w:sz w:val="6"/>
                      <w:szCs w:val="6"/>
                    </w:rPr>
                  </w:pPr>
                </w:p>
                <w:p w14:paraId="6A8E4E91" w14:textId="77777777" w:rsidR="0013795D" w:rsidRDefault="0013795D">
                  <w:pPr>
                    <w:pBdr>
                      <w:bottom w:val="single" w:sz="6" w:space="1" w:color="000000"/>
                    </w:pBdr>
                    <w:spacing w:before="0" w:line="240" w:lineRule="auto"/>
                    <w:jc w:val="center"/>
                    <w:rPr>
                      <w:rFonts w:ascii="Rubik" w:eastAsia="Rubik" w:hAnsi="Rubik" w:cs="Rubik"/>
                      <w:b/>
                      <w:smallCaps/>
                      <w:sz w:val="24"/>
                      <w:szCs w:val="24"/>
                    </w:rPr>
                  </w:pPr>
                </w:p>
                <w:p w14:paraId="64B295D5" w14:textId="57156346" w:rsidR="003D1C3C" w:rsidRDefault="00000000">
                  <w:pPr>
                    <w:pBdr>
                      <w:bottom w:val="single" w:sz="6" w:space="1" w:color="000000"/>
                    </w:pBdr>
                    <w:spacing w:before="0" w:line="240" w:lineRule="auto"/>
                    <w:jc w:val="center"/>
                    <w:rPr>
                      <w:rFonts w:ascii="Rubik" w:eastAsia="Rubik" w:hAnsi="Rubik" w:cs="Rubik"/>
                      <w:b/>
                      <w:sz w:val="2"/>
                      <w:szCs w:val="2"/>
                    </w:rPr>
                  </w:pPr>
                  <w:r>
                    <w:rPr>
                      <w:rFonts w:ascii="Rubik" w:eastAsia="Rubik" w:hAnsi="Rubik" w:cs="Rubik"/>
                      <w:b/>
                      <w:smallCaps/>
                      <w:sz w:val="24"/>
                      <w:szCs w:val="24"/>
                    </w:rPr>
                    <w:t>SOCIAL MEDIA</w:t>
                  </w:r>
                  <w:r w:rsidR="0013795D">
                    <w:rPr>
                      <w:rFonts w:ascii="Rubik" w:eastAsia="Rubik" w:hAnsi="Rubik" w:cs="Rubik"/>
                      <w:b/>
                      <w:smallCaps/>
                      <w:sz w:val="24"/>
                      <w:szCs w:val="24"/>
                    </w:rPr>
                    <w:t xml:space="preserve"> MARKETING</w:t>
                  </w:r>
                  <w:r>
                    <w:rPr>
                      <w:rFonts w:ascii="Rubik" w:eastAsia="Rubik" w:hAnsi="Rubik" w:cs="Rubik"/>
                      <w:b/>
                      <w:smallCaps/>
                      <w:sz w:val="24"/>
                      <w:szCs w:val="24"/>
                    </w:rPr>
                    <w:t xml:space="preserve"> EXPERIENCE</w:t>
                  </w:r>
                </w:p>
                <w:p w14:paraId="322B0B9C" w14:textId="77777777" w:rsidR="003D1C3C" w:rsidRDefault="003D1C3C">
                  <w:pPr>
                    <w:tabs>
                      <w:tab w:val="left" w:pos="1134"/>
                      <w:tab w:val="right" w:pos="11250"/>
                    </w:tabs>
                    <w:spacing w:before="0" w:line="240" w:lineRule="auto"/>
                    <w:ind w:right="-90"/>
                    <w:rPr>
                      <w:rFonts w:ascii="Rubik" w:eastAsia="Rubik" w:hAnsi="Rubik" w:cs="Rubik"/>
                      <w:b/>
                      <w:sz w:val="4"/>
                      <w:szCs w:val="4"/>
                    </w:rPr>
                  </w:pPr>
                </w:p>
                <w:p w14:paraId="3869237C" w14:textId="77777777" w:rsidR="003D1C3C" w:rsidRDefault="003D1C3C">
                  <w:pPr>
                    <w:tabs>
                      <w:tab w:val="left" w:pos="1134"/>
                      <w:tab w:val="right" w:pos="11250"/>
                    </w:tabs>
                    <w:spacing w:before="0" w:line="240" w:lineRule="auto"/>
                    <w:ind w:right="-90"/>
                    <w:rPr>
                      <w:rFonts w:ascii="Rubik" w:eastAsia="Rubik" w:hAnsi="Rubik" w:cs="Rubik"/>
                      <w:b/>
                      <w:sz w:val="4"/>
                      <w:szCs w:val="4"/>
                    </w:rPr>
                  </w:pPr>
                </w:p>
                <w:p w14:paraId="34830E49" w14:textId="77777777" w:rsidR="003D1C3C" w:rsidRDefault="003D1C3C">
                  <w:pPr>
                    <w:tabs>
                      <w:tab w:val="left" w:pos="1134"/>
                      <w:tab w:val="right" w:pos="11250"/>
                    </w:tabs>
                    <w:spacing w:before="0" w:line="240" w:lineRule="auto"/>
                    <w:ind w:right="-90"/>
                    <w:rPr>
                      <w:rFonts w:ascii="Rubik" w:eastAsia="Rubik" w:hAnsi="Rubik" w:cs="Rubik"/>
                      <w:b/>
                      <w:sz w:val="4"/>
                      <w:szCs w:val="4"/>
                    </w:rPr>
                  </w:pPr>
                </w:p>
                <w:p w14:paraId="22C7CFE0" w14:textId="77777777" w:rsidR="003D1C3C" w:rsidRDefault="00000000">
                  <w:pPr>
                    <w:tabs>
                      <w:tab w:val="left" w:pos="1134"/>
                      <w:tab w:val="right" w:pos="11250"/>
                    </w:tabs>
                    <w:spacing w:before="0" w:line="240" w:lineRule="auto"/>
                    <w:ind w:right="-90"/>
                    <w:rPr>
                      <w:rFonts w:ascii="Rubik Medium" w:eastAsia="Rubik Medium" w:hAnsi="Rubik Medium" w:cs="Rubik Medium"/>
                      <w:i/>
                      <w:sz w:val="2"/>
                      <w:szCs w:val="2"/>
                    </w:rPr>
                  </w:pPr>
                  <w:r>
                    <w:rPr>
                      <w:rFonts w:ascii="Rubik SemiBold" w:eastAsia="Rubik SemiBold" w:hAnsi="Rubik SemiBold" w:cs="Rubik SemiBold"/>
                    </w:rPr>
                    <w:t>MERLOT MARKETING</w:t>
                  </w:r>
                  <w:r>
                    <w:rPr>
                      <w:rFonts w:ascii="Rubik Medium" w:eastAsia="Rubik Medium" w:hAnsi="Rubik Medium" w:cs="Rubik Medium"/>
                      <w:sz w:val="20"/>
                      <w:szCs w:val="20"/>
                    </w:rPr>
                    <w:tab/>
                  </w:r>
                  <w:r>
                    <w:rPr>
                      <w:rFonts w:ascii="Rubik Medium" w:eastAsia="Rubik Medium" w:hAnsi="Rubik Medium" w:cs="Rubik Medium"/>
                      <w:sz w:val="18"/>
                      <w:szCs w:val="18"/>
                    </w:rPr>
                    <w:t>April 2021 - Present</w:t>
                  </w:r>
                </w:p>
                <w:p w14:paraId="65C853E1" w14:textId="03C7DD92" w:rsidR="0013795D" w:rsidRPr="001F64C1" w:rsidRDefault="00000000" w:rsidP="001F64C1">
                  <w:pPr>
                    <w:tabs>
                      <w:tab w:val="left" w:pos="1134"/>
                      <w:tab w:val="right" w:pos="11250"/>
                    </w:tabs>
                    <w:spacing w:before="0" w:line="240" w:lineRule="auto"/>
                    <w:ind w:right="-90"/>
                    <w:rPr>
                      <w:rFonts w:ascii="Rubik" w:eastAsia="Rubik" w:hAnsi="Rubik" w:cs="Rubik"/>
                      <w:sz w:val="24"/>
                      <w:szCs w:val="24"/>
                    </w:rPr>
                  </w:pPr>
                  <w:r>
                    <w:rPr>
                      <w:rFonts w:ascii="Rubik Medium" w:eastAsia="Rubik Medium" w:hAnsi="Rubik Medium" w:cs="Rubik Medium"/>
                      <w:i/>
                      <w:sz w:val="20"/>
                      <w:szCs w:val="20"/>
                    </w:rPr>
                    <w:t xml:space="preserve">Social Media Marketing Manager </w:t>
                  </w:r>
                  <w:r>
                    <w:rPr>
                      <w:rFonts w:ascii="Rubik Light" w:eastAsia="Rubik Light" w:hAnsi="Rubik Light" w:cs="Rubik Light"/>
                      <w:i/>
                      <w:smallCaps/>
                      <w:sz w:val="18"/>
                      <w:szCs w:val="18"/>
                    </w:rPr>
                    <w:t>(</w:t>
                  </w:r>
                  <w:r>
                    <w:rPr>
                      <w:rFonts w:ascii="Rubik Light" w:eastAsia="Rubik Light" w:hAnsi="Rubik Light" w:cs="Rubik Light"/>
                      <w:i/>
                      <w:sz w:val="18"/>
                      <w:szCs w:val="18"/>
                    </w:rPr>
                    <w:t>April 2023-Present</w:t>
                  </w:r>
                  <w:r>
                    <w:rPr>
                      <w:rFonts w:ascii="Rubik Light" w:eastAsia="Rubik Light" w:hAnsi="Rubik Light" w:cs="Rubik Light"/>
                      <w:i/>
                      <w:smallCaps/>
                      <w:sz w:val="18"/>
                      <w:szCs w:val="18"/>
                    </w:rPr>
                    <w:t>)</w:t>
                  </w:r>
                  <w:r>
                    <w:rPr>
                      <w:rFonts w:ascii="Rubik" w:eastAsia="Rubik" w:hAnsi="Rubik" w:cs="Rubik"/>
                      <w:b/>
                      <w:smallCaps/>
                      <w:sz w:val="24"/>
                      <w:szCs w:val="24"/>
                    </w:rPr>
                    <w:tab/>
                    <w:t xml:space="preserve">      </w:t>
                  </w:r>
                </w:p>
                <w:p w14:paraId="5E89CE5C" w14:textId="010A9883" w:rsidR="0013795D" w:rsidRPr="00195CD7" w:rsidRDefault="0013795D">
                  <w:pPr>
                    <w:numPr>
                      <w:ilvl w:val="0"/>
                      <w:numId w:val="1"/>
                    </w:numPr>
                    <w:tabs>
                      <w:tab w:val="left" w:pos="1134"/>
                      <w:tab w:val="right" w:pos="11250"/>
                    </w:tabs>
                    <w:spacing w:before="0" w:line="240" w:lineRule="auto"/>
                    <w:ind w:right="-90"/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</w:pPr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 xml:space="preserve">Leads multi-disciplinary team </w:t>
                  </w:r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>to create and manage social media calendars</w:t>
                  </w:r>
                  <w:r w:rsidR="001F64C1"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 xml:space="preserve"> </w:t>
                  </w:r>
                  <w:r w:rsidR="001F64C1"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>from initial ideation to creative brief to daily execution and maintenance,</w:t>
                  </w:r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 xml:space="preserve"> </w:t>
                  </w:r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>in alignment with brand voice</w:t>
                  </w:r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>, style, and current platform trends.</w:t>
                  </w:r>
                </w:p>
                <w:p w14:paraId="74A172D5" w14:textId="77777777" w:rsidR="001F64C1" w:rsidRPr="00195CD7" w:rsidRDefault="001F64C1" w:rsidP="001F64C1">
                  <w:pPr>
                    <w:numPr>
                      <w:ilvl w:val="0"/>
                      <w:numId w:val="1"/>
                    </w:numPr>
                    <w:tabs>
                      <w:tab w:val="left" w:pos="1134"/>
                      <w:tab w:val="right" w:pos="11250"/>
                    </w:tabs>
                    <w:spacing w:before="0" w:line="240" w:lineRule="auto"/>
                    <w:ind w:right="-90"/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</w:pPr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 xml:space="preserve">Works directly with clients to manage paid social media </w:t>
                  </w:r>
                  <w:proofErr w:type="gramStart"/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>acquisition;</w:t>
                  </w:r>
                  <w:proofErr w:type="gramEnd"/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 xml:space="preserve"> managing an annual budget of $100K+.</w:t>
                  </w:r>
                </w:p>
                <w:p w14:paraId="48F4DBCF" w14:textId="21E3612C" w:rsidR="001F64C1" w:rsidRPr="00195CD7" w:rsidRDefault="001F64C1" w:rsidP="001F64C1">
                  <w:pPr>
                    <w:numPr>
                      <w:ilvl w:val="0"/>
                      <w:numId w:val="1"/>
                    </w:numPr>
                    <w:tabs>
                      <w:tab w:val="left" w:pos="1134"/>
                      <w:tab w:val="right" w:pos="11250"/>
                    </w:tabs>
                    <w:spacing w:before="0" w:line="240" w:lineRule="auto"/>
                    <w:ind w:right="-90"/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</w:pPr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 xml:space="preserve">Leads key input in the development of </w:t>
                  </w:r>
                  <w:proofErr w:type="gramStart"/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>clients</w:t>
                  </w:r>
                  <w:proofErr w:type="gramEnd"/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 xml:space="preserve"> annual budget and brand plans.</w:t>
                  </w:r>
                </w:p>
                <w:p w14:paraId="1DC9A271" w14:textId="23031AE9" w:rsidR="001F64C1" w:rsidRPr="00195CD7" w:rsidRDefault="001F64C1" w:rsidP="001F64C1">
                  <w:pPr>
                    <w:numPr>
                      <w:ilvl w:val="0"/>
                      <w:numId w:val="1"/>
                    </w:numPr>
                    <w:tabs>
                      <w:tab w:val="left" w:pos="1134"/>
                      <w:tab w:val="right" w:pos="11250"/>
                    </w:tabs>
                    <w:spacing w:before="0" w:line="240" w:lineRule="auto"/>
                    <w:ind w:right="-90"/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</w:pPr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>Creates and edits dynamic short-form video content, optimized for performance on TikTok and Instagram Reels.</w:t>
                  </w:r>
                </w:p>
                <w:p w14:paraId="7BD0BAC2" w14:textId="5D174C82" w:rsidR="003D1C3C" w:rsidRPr="00195CD7" w:rsidRDefault="00000000">
                  <w:pPr>
                    <w:numPr>
                      <w:ilvl w:val="0"/>
                      <w:numId w:val="1"/>
                    </w:numPr>
                    <w:tabs>
                      <w:tab w:val="left" w:pos="1134"/>
                      <w:tab w:val="right" w:pos="11250"/>
                    </w:tabs>
                    <w:spacing w:before="0" w:line="240" w:lineRule="auto"/>
                    <w:ind w:right="-90"/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</w:pPr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 xml:space="preserve">Monitors organic </w:t>
                  </w:r>
                  <w:r w:rsid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>&amp;</w:t>
                  </w:r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 xml:space="preserve"> paid ad performance and worked with creative team to meet KPIs. </w:t>
                  </w:r>
                </w:p>
                <w:p w14:paraId="11998F41" w14:textId="3CBB8279" w:rsidR="003D1C3C" w:rsidRPr="00195CD7" w:rsidRDefault="00000000">
                  <w:pPr>
                    <w:numPr>
                      <w:ilvl w:val="0"/>
                      <w:numId w:val="1"/>
                    </w:numPr>
                    <w:tabs>
                      <w:tab w:val="left" w:pos="1134"/>
                      <w:tab w:val="right" w:pos="11250"/>
                    </w:tabs>
                    <w:spacing w:before="0" w:line="240" w:lineRule="auto"/>
                    <w:ind w:right="-90"/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</w:pPr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>Designs, develops, and launches full organic</w:t>
                  </w:r>
                  <w:r w:rsidR="001F64C1"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 xml:space="preserve"> and </w:t>
                  </w:r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 xml:space="preserve">paid social media strategy </w:t>
                  </w:r>
                  <w:r w:rsidR="001F64C1"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 xml:space="preserve">on all social channels </w:t>
                  </w:r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 xml:space="preserve">for brands new to the American market, resolving key miscommunications and </w:t>
                  </w:r>
                  <w:r w:rsidR="001F64C1"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 xml:space="preserve">ensuring relevance and resonance to target audiences. </w:t>
                  </w:r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 xml:space="preserve"> </w:t>
                  </w:r>
                </w:p>
                <w:p w14:paraId="2C62D374" w14:textId="67C5B61B" w:rsidR="001F64C1" w:rsidRPr="00195CD7" w:rsidRDefault="001F64C1">
                  <w:pPr>
                    <w:numPr>
                      <w:ilvl w:val="0"/>
                      <w:numId w:val="1"/>
                    </w:numPr>
                    <w:tabs>
                      <w:tab w:val="left" w:pos="1134"/>
                      <w:tab w:val="right" w:pos="11250"/>
                    </w:tabs>
                    <w:spacing w:before="0" w:line="240" w:lineRule="auto"/>
                    <w:ind w:right="-90"/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</w:pPr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>Leads all influencer and brand ambassador communications from contract negotiation to activation.</w:t>
                  </w:r>
                </w:p>
                <w:p w14:paraId="328113B2" w14:textId="6BAB4083" w:rsidR="001F64C1" w:rsidRPr="00195CD7" w:rsidRDefault="001F64C1">
                  <w:pPr>
                    <w:numPr>
                      <w:ilvl w:val="0"/>
                      <w:numId w:val="1"/>
                    </w:numPr>
                    <w:tabs>
                      <w:tab w:val="left" w:pos="1134"/>
                      <w:tab w:val="right" w:pos="11250"/>
                    </w:tabs>
                    <w:spacing w:before="0" w:line="240" w:lineRule="auto"/>
                    <w:ind w:right="-90"/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</w:pPr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 xml:space="preserve">Identifies and </w:t>
                  </w:r>
                  <w:proofErr w:type="gramStart"/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>vets</w:t>
                  </w:r>
                  <w:proofErr w:type="gramEnd"/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 xml:space="preserve"> new influencer opportunities in alignment with brand awareness KPI’s and target audiences. </w:t>
                  </w:r>
                </w:p>
                <w:p w14:paraId="040E07FD" w14:textId="1B877CD6" w:rsidR="001F64C1" w:rsidRPr="00195CD7" w:rsidRDefault="001F64C1">
                  <w:pPr>
                    <w:numPr>
                      <w:ilvl w:val="0"/>
                      <w:numId w:val="1"/>
                    </w:numPr>
                    <w:tabs>
                      <w:tab w:val="left" w:pos="1134"/>
                      <w:tab w:val="right" w:pos="11250"/>
                    </w:tabs>
                    <w:spacing w:before="0" w:line="240" w:lineRule="auto"/>
                    <w:ind w:right="-90"/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</w:pPr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 xml:space="preserve">Leads </w:t>
                  </w:r>
                  <w:r w:rsidR="00195CD7"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 xml:space="preserve">analysis of </w:t>
                  </w:r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>social media reporting on key metrics</w:t>
                  </w:r>
                  <w:r w:rsidR="00195CD7"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 xml:space="preserve"> and KPI’s and presents to clients to guide holistic brand strategy.</w:t>
                  </w:r>
                </w:p>
                <w:p w14:paraId="2735E2A2" w14:textId="77777777" w:rsidR="003D1C3C" w:rsidRDefault="003D1C3C">
                  <w:pPr>
                    <w:tabs>
                      <w:tab w:val="left" w:pos="1134"/>
                      <w:tab w:val="right" w:pos="11250"/>
                    </w:tabs>
                    <w:spacing w:before="0" w:line="240" w:lineRule="auto"/>
                    <w:ind w:right="-90"/>
                    <w:rPr>
                      <w:rFonts w:ascii="Rubik Medium" w:eastAsia="Rubik Medium" w:hAnsi="Rubik Medium" w:cs="Rubik Medium"/>
                      <w:i/>
                      <w:sz w:val="10"/>
                      <w:szCs w:val="10"/>
                    </w:rPr>
                  </w:pPr>
                </w:p>
                <w:p w14:paraId="594432E6" w14:textId="77777777" w:rsidR="003D1C3C" w:rsidRDefault="00000000">
                  <w:pPr>
                    <w:tabs>
                      <w:tab w:val="left" w:pos="1134"/>
                      <w:tab w:val="right" w:pos="11250"/>
                    </w:tabs>
                    <w:spacing w:before="0" w:line="240" w:lineRule="auto"/>
                    <w:ind w:right="-90"/>
                    <w:rPr>
                      <w:rFonts w:ascii="Rubik Light" w:eastAsia="Rubik Light" w:hAnsi="Rubik Light" w:cs="Rubik Light"/>
                    </w:rPr>
                  </w:pPr>
                  <w:r>
                    <w:rPr>
                      <w:rFonts w:ascii="Rubik Medium" w:eastAsia="Rubik Medium" w:hAnsi="Rubik Medium" w:cs="Rubik Medium"/>
                      <w:i/>
                      <w:sz w:val="20"/>
                      <w:szCs w:val="20"/>
                    </w:rPr>
                    <w:t>Social Media Specialist</w:t>
                  </w:r>
                  <w:r>
                    <w:rPr>
                      <w:rFonts w:ascii="Rubik" w:eastAsia="Rubik" w:hAnsi="Rubik" w:cs="Rubik"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Rubik Light" w:eastAsia="Rubik Light" w:hAnsi="Rubik Light" w:cs="Rubik Light"/>
                      <w:i/>
                      <w:smallCaps/>
                      <w:sz w:val="18"/>
                      <w:szCs w:val="18"/>
                    </w:rPr>
                    <w:t>(</w:t>
                  </w:r>
                  <w:r>
                    <w:rPr>
                      <w:rFonts w:ascii="Rubik Light" w:eastAsia="Rubik Light" w:hAnsi="Rubik Light" w:cs="Rubik Light"/>
                      <w:i/>
                      <w:sz w:val="18"/>
                      <w:szCs w:val="18"/>
                    </w:rPr>
                    <w:t>April 2021-March 2023</w:t>
                  </w:r>
                  <w:r>
                    <w:rPr>
                      <w:rFonts w:ascii="Rubik Light" w:eastAsia="Rubik Light" w:hAnsi="Rubik Light" w:cs="Rubik Light"/>
                      <w:i/>
                      <w:smallCaps/>
                      <w:sz w:val="18"/>
                      <w:szCs w:val="18"/>
                    </w:rPr>
                    <w:t>)</w:t>
                  </w:r>
                  <w:r>
                    <w:rPr>
                      <w:rFonts w:ascii="Rubik" w:eastAsia="Rubik" w:hAnsi="Rubik" w:cs="Rubik"/>
                      <w:b/>
                      <w:smallCaps/>
                      <w:sz w:val="24"/>
                      <w:szCs w:val="24"/>
                    </w:rPr>
                    <w:tab/>
                    <w:t xml:space="preserve">      </w:t>
                  </w:r>
                </w:p>
                <w:p w14:paraId="2861776D" w14:textId="090A35D7" w:rsidR="003D1C3C" w:rsidRPr="00195CD7" w:rsidRDefault="00000000">
                  <w:pPr>
                    <w:widowControl w:val="0"/>
                    <w:numPr>
                      <w:ilvl w:val="0"/>
                      <w:numId w:val="1"/>
                    </w:numPr>
                    <w:spacing w:before="0" w:line="240" w:lineRule="auto"/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</w:pPr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>Designed and executed platform-specific strategies</w:t>
                  </w:r>
                  <w:r w:rsidR="00195CD7"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 xml:space="preserve"> for multiple clients</w:t>
                  </w:r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 xml:space="preserve">, resulting in a 420% </w:t>
                  </w:r>
                  <w:r w:rsidR="00195CD7"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 xml:space="preserve">and 409% </w:t>
                  </w:r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>net increase of followers on client Instagram account</w:t>
                  </w:r>
                  <w:r w:rsidR="00195CD7"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>s</w:t>
                  </w:r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>.</w:t>
                  </w:r>
                </w:p>
                <w:p w14:paraId="3E2F4A38" w14:textId="77777777" w:rsidR="003D1C3C" w:rsidRPr="00195CD7" w:rsidRDefault="00000000">
                  <w:pPr>
                    <w:widowControl w:val="0"/>
                    <w:numPr>
                      <w:ilvl w:val="0"/>
                      <w:numId w:val="1"/>
                    </w:numPr>
                    <w:spacing w:before="0" w:line="240" w:lineRule="auto"/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</w:pPr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>Executed the creation of both paid and organic social media content and strategy for clients, growing the cross-platform audience size by 65% during tenure.</w:t>
                  </w:r>
                </w:p>
                <w:p w14:paraId="373F13F8" w14:textId="77777777" w:rsidR="003D1C3C" w:rsidRPr="00195CD7" w:rsidRDefault="00000000">
                  <w:pPr>
                    <w:widowControl w:val="0"/>
                    <w:numPr>
                      <w:ilvl w:val="0"/>
                      <w:numId w:val="1"/>
                    </w:numPr>
                    <w:spacing w:before="0" w:line="240" w:lineRule="auto"/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</w:pPr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 xml:space="preserve">Assisted in new product launches: product description/naming, content creation and rollout, paid and organic marketing strategy, b2b communication collateral, and email marketing. </w:t>
                  </w:r>
                </w:p>
                <w:p w14:paraId="09EDF1D4" w14:textId="77777777" w:rsidR="003D1C3C" w:rsidRDefault="003D1C3C">
                  <w:pPr>
                    <w:tabs>
                      <w:tab w:val="left" w:pos="1134"/>
                      <w:tab w:val="right" w:pos="10503"/>
                    </w:tabs>
                    <w:spacing w:before="0" w:line="240" w:lineRule="auto"/>
                    <w:ind w:right="-90"/>
                    <w:rPr>
                      <w:rFonts w:ascii="Rubik" w:eastAsia="Rubik" w:hAnsi="Rubik" w:cs="Rubik"/>
                      <w:sz w:val="16"/>
                      <w:szCs w:val="16"/>
                    </w:rPr>
                  </w:pPr>
                </w:p>
                <w:p w14:paraId="0863189A" w14:textId="77777777" w:rsidR="003D1C3C" w:rsidRDefault="00000000">
                  <w:pPr>
                    <w:tabs>
                      <w:tab w:val="left" w:pos="1134"/>
                      <w:tab w:val="right" w:pos="11250"/>
                    </w:tabs>
                    <w:spacing w:before="0" w:line="240" w:lineRule="auto"/>
                    <w:ind w:right="-90"/>
                    <w:rPr>
                      <w:rFonts w:ascii="Rubik Medium" w:eastAsia="Rubik Medium" w:hAnsi="Rubik Medium" w:cs="Rubik Medium"/>
                      <w:i/>
                      <w:sz w:val="2"/>
                      <w:szCs w:val="2"/>
                    </w:rPr>
                  </w:pPr>
                  <w:r>
                    <w:rPr>
                      <w:rFonts w:ascii="Rubik SemiBold" w:eastAsia="Rubik SemiBold" w:hAnsi="Rubik SemiBold" w:cs="Rubik SemiBold"/>
                    </w:rPr>
                    <w:t>BENCHMARK WINE GROUP</w:t>
                  </w:r>
                  <w:r>
                    <w:rPr>
                      <w:rFonts w:ascii="Rubik Medium" w:eastAsia="Rubik Medium" w:hAnsi="Rubik Medium" w:cs="Rubik Medium"/>
                      <w:sz w:val="24"/>
                      <w:szCs w:val="24"/>
                    </w:rPr>
                    <w:tab/>
                  </w:r>
                  <w:r>
                    <w:rPr>
                      <w:rFonts w:ascii="Rubik Medium" w:eastAsia="Rubik Medium" w:hAnsi="Rubik Medium" w:cs="Rubik Medium"/>
                      <w:sz w:val="18"/>
                      <w:szCs w:val="18"/>
                    </w:rPr>
                    <w:t>September 2019 - April 2021</w:t>
                  </w:r>
                </w:p>
                <w:p w14:paraId="5CB38377" w14:textId="77777777" w:rsidR="003D1C3C" w:rsidRDefault="00000000">
                  <w:pPr>
                    <w:tabs>
                      <w:tab w:val="left" w:pos="1134"/>
                      <w:tab w:val="right" w:pos="11250"/>
                    </w:tabs>
                    <w:spacing w:before="0" w:line="240" w:lineRule="auto"/>
                    <w:ind w:right="-90"/>
                    <w:rPr>
                      <w:rFonts w:ascii="Rubik Medium" w:eastAsia="Rubik Medium" w:hAnsi="Rubik Medium" w:cs="Rubik Medium"/>
                      <w:i/>
                      <w:sz w:val="20"/>
                      <w:szCs w:val="20"/>
                    </w:rPr>
                  </w:pPr>
                  <w:r>
                    <w:rPr>
                      <w:rFonts w:ascii="Rubik Medium" w:eastAsia="Rubik Medium" w:hAnsi="Rubik Medium" w:cs="Rubik Medium"/>
                      <w:i/>
                      <w:sz w:val="20"/>
                      <w:szCs w:val="20"/>
                    </w:rPr>
                    <w:t>Marketing Coordinator</w:t>
                  </w:r>
                </w:p>
                <w:p w14:paraId="6DC75CEC" w14:textId="77777777" w:rsidR="003D1C3C" w:rsidRPr="00195CD7" w:rsidRDefault="00000000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pacing w:before="0" w:line="240" w:lineRule="auto"/>
                    <w:ind w:right="-90"/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</w:pPr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 xml:space="preserve">Developed social media strategy and managed content/copy creation and </w:t>
                  </w:r>
                  <w:proofErr w:type="gramStart"/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>execution</w:t>
                  </w:r>
                  <w:proofErr w:type="gramEnd"/>
                </w:p>
                <w:p w14:paraId="1444AAC5" w14:textId="77777777" w:rsidR="003D1C3C" w:rsidRPr="00195CD7" w:rsidRDefault="00000000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pacing w:before="0" w:line="240" w:lineRule="auto"/>
                    <w:ind w:right="-90"/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</w:pPr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 xml:space="preserve">Managed community and daily engagements on Facebook, Instagram, Twitter, and LinkedIn. </w:t>
                  </w:r>
                </w:p>
                <w:p w14:paraId="295803BC" w14:textId="77777777" w:rsidR="003D1C3C" w:rsidRPr="00195CD7" w:rsidRDefault="00000000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pacing w:before="0" w:line="240" w:lineRule="auto"/>
                    <w:ind w:right="-90"/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</w:pPr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>Managed DTC email campaigns, digital sales, and paid social media advertising campaigns.</w:t>
                  </w:r>
                </w:p>
                <w:p w14:paraId="309417AB" w14:textId="31C32735" w:rsidR="003D1C3C" w:rsidRPr="00195CD7" w:rsidRDefault="00000000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pacing w:before="0" w:line="240" w:lineRule="auto"/>
                    <w:ind w:right="-90"/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</w:pPr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 xml:space="preserve">Created </w:t>
                  </w:r>
                  <w:r w:rsid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>&amp;</w:t>
                  </w:r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 xml:space="preserve"> prepared photo and video content, graphics, and digital marketing materials.</w:t>
                  </w:r>
                </w:p>
                <w:p w14:paraId="3C5CC2D4" w14:textId="4E59EFB7" w:rsidR="003D1C3C" w:rsidRPr="00195CD7" w:rsidRDefault="00000000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pacing w:before="0" w:line="240" w:lineRule="auto"/>
                    <w:ind w:right="-90"/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</w:pPr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 xml:space="preserve">Maintained </w:t>
                  </w:r>
                  <w:r w:rsid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>&amp;</w:t>
                  </w:r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 xml:space="preserve"> refreshed front-end website design utilizing HTML/CSS code.</w:t>
                  </w:r>
                </w:p>
                <w:p w14:paraId="4DAB1256" w14:textId="51B74D46" w:rsidR="003D1C3C" w:rsidRPr="00195CD7" w:rsidRDefault="00000000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pacing w:before="0" w:line="240" w:lineRule="auto"/>
                    <w:ind w:right="-90"/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</w:pPr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 xml:space="preserve">Managed </w:t>
                  </w:r>
                  <w:r w:rsid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>&amp;</w:t>
                  </w:r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 xml:space="preserve"> produced all blog content and copy on a weekly basis.</w:t>
                  </w:r>
                </w:p>
                <w:p w14:paraId="36EB467C" w14:textId="452C9AC1" w:rsidR="003D1C3C" w:rsidRPr="00195CD7" w:rsidRDefault="00000000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pacing w:before="0" w:line="240" w:lineRule="auto"/>
                    <w:ind w:right="-90"/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</w:pPr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 xml:space="preserve">Designed </w:t>
                  </w:r>
                  <w:r w:rsid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>&amp;</w:t>
                  </w:r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 xml:space="preserve"> dispatched product catalogs, print ads for paid placements and mass mailing campaigns.</w:t>
                  </w:r>
                </w:p>
                <w:p w14:paraId="7AFBC355" w14:textId="77777777" w:rsidR="003D1C3C" w:rsidRDefault="003D1C3C">
                  <w:pPr>
                    <w:spacing w:before="0" w:line="240" w:lineRule="auto"/>
                    <w:ind w:right="-90"/>
                    <w:rPr>
                      <w:rFonts w:ascii="Rubik" w:eastAsia="Rubik" w:hAnsi="Rubik" w:cs="Rubik"/>
                      <w:sz w:val="16"/>
                      <w:szCs w:val="16"/>
                    </w:rPr>
                  </w:pPr>
                </w:p>
                <w:p w14:paraId="27818E3D" w14:textId="77777777" w:rsidR="003D1C3C" w:rsidRDefault="00000000">
                  <w:pPr>
                    <w:tabs>
                      <w:tab w:val="left" w:pos="1134"/>
                      <w:tab w:val="right" w:pos="11250"/>
                    </w:tabs>
                    <w:spacing w:before="0" w:line="240" w:lineRule="auto"/>
                    <w:ind w:right="-90"/>
                    <w:rPr>
                      <w:rFonts w:ascii="Rubik" w:eastAsia="Rubik" w:hAnsi="Rubik" w:cs="Rubik"/>
                      <w:b/>
                      <w:i/>
                      <w:sz w:val="2"/>
                      <w:szCs w:val="2"/>
                    </w:rPr>
                  </w:pPr>
                  <w:r>
                    <w:rPr>
                      <w:rFonts w:ascii="Rubik SemiBold" w:eastAsia="Rubik SemiBold" w:hAnsi="Rubik SemiBold" w:cs="Rubik SemiBold"/>
                    </w:rPr>
                    <w:t>BODEGAS EXCELENCIA– RONDA, SPAIN</w:t>
                  </w:r>
                  <w:r>
                    <w:rPr>
                      <w:rFonts w:ascii="Rubik" w:eastAsia="Rubik" w:hAnsi="Rubik" w:cs="Rubik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Rubik Medium" w:eastAsia="Rubik Medium" w:hAnsi="Rubik Medium" w:cs="Rubik Medium"/>
                      <w:sz w:val="18"/>
                      <w:szCs w:val="18"/>
                    </w:rPr>
                    <w:t>June 2019 - August 2019</w:t>
                  </w:r>
                </w:p>
                <w:p w14:paraId="303A8577" w14:textId="77777777" w:rsidR="003D1C3C" w:rsidRDefault="00000000">
                  <w:pPr>
                    <w:tabs>
                      <w:tab w:val="left" w:pos="1134"/>
                      <w:tab w:val="right" w:pos="11250"/>
                    </w:tabs>
                    <w:spacing w:before="0" w:line="240" w:lineRule="auto"/>
                    <w:ind w:right="-90"/>
                    <w:rPr>
                      <w:rFonts w:ascii="Rubik Medium" w:eastAsia="Rubik Medium" w:hAnsi="Rubik Medium" w:cs="Rubik Medium"/>
                      <w:sz w:val="20"/>
                      <w:szCs w:val="20"/>
                    </w:rPr>
                  </w:pPr>
                  <w:r>
                    <w:rPr>
                      <w:rFonts w:ascii="Rubik Medium" w:eastAsia="Rubik Medium" w:hAnsi="Rubik Medium" w:cs="Rubik Medium"/>
                      <w:i/>
                      <w:sz w:val="20"/>
                      <w:szCs w:val="20"/>
                    </w:rPr>
                    <w:t>Global Wine Marketing Field Study</w:t>
                  </w:r>
                </w:p>
                <w:p w14:paraId="501EEEC3" w14:textId="67852A06" w:rsidR="003D1C3C" w:rsidRPr="00195CD7" w:rsidRDefault="00000000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pacing w:before="0" w:line="240" w:lineRule="auto"/>
                    <w:ind w:right="-90"/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</w:pPr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  <w:highlight w:val="white"/>
                    </w:rPr>
                    <w:t>Investigated winery operations to develop global marketing strategy</w:t>
                  </w:r>
                  <w:r w:rsidR="00195CD7">
                    <w:rPr>
                      <w:rFonts w:ascii="Rubik Light" w:eastAsia="Rubik Light" w:hAnsi="Rubik Light" w:cs="Rubik Light"/>
                      <w:sz w:val="21"/>
                      <w:szCs w:val="21"/>
                      <w:highlight w:val="white"/>
                    </w:rPr>
                    <w:t xml:space="preserve"> </w:t>
                  </w:r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  <w:highlight w:val="white"/>
                    </w:rPr>
                    <w:t xml:space="preserve">recommendations. </w:t>
                  </w:r>
                </w:p>
                <w:p w14:paraId="4DBA8216" w14:textId="77777777" w:rsidR="003D1C3C" w:rsidRPr="00195CD7" w:rsidRDefault="00000000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pacing w:before="0" w:line="240" w:lineRule="auto"/>
                    <w:ind w:right="-90"/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</w:pPr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 xml:space="preserve">Developed new, innovative marketing strategies to increase sales in the US/Spanish markets. </w:t>
                  </w:r>
                </w:p>
                <w:p w14:paraId="071D5844" w14:textId="77777777" w:rsidR="003D1C3C" w:rsidRPr="00195CD7" w:rsidRDefault="00000000">
                  <w:pPr>
                    <w:numPr>
                      <w:ilvl w:val="0"/>
                      <w:numId w:val="1"/>
                    </w:numPr>
                    <w:tabs>
                      <w:tab w:val="left" w:pos="179"/>
                    </w:tabs>
                    <w:spacing w:before="0" w:line="240" w:lineRule="auto"/>
                    <w:ind w:right="-90"/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</w:pPr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 xml:space="preserve">Curated marketing plans, brand strategy, and business solutions to enhance the marketing efforts of local bodegas. </w:t>
                  </w:r>
                </w:p>
                <w:p w14:paraId="0BCFED1E" w14:textId="77777777" w:rsidR="003D1C3C" w:rsidRDefault="003D1C3C">
                  <w:pPr>
                    <w:spacing w:before="0" w:line="240" w:lineRule="auto"/>
                    <w:ind w:right="-90"/>
                    <w:rPr>
                      <w:rFonts w:ascii="Rubik" w:eastAsia="Rubik" w:hAnsi="Rubik" w:cs="Rubik"/>
                      <w:sz w:val="16"/>
                      <w:szCs w:val="16"/>
                    </w:rPr>
                  </w:pPr>
                </w:p>
                <w:p w14:paraId="42C84528" w14:textId="77777777" w:rsidR="003D1C3C" w:rsidRDefault="00000000">
                  <w:pPr>
                    <w:tabs>
                      <w:tab w:val="left" w:pos="1134"/>
                      <w:tab w:val="right" w:pos="11250"/>
                    </w:tabs>
                    <w:spacing w:before="0" w:line="240" w:lineRule="auto"/>
                    <w:ind w:right="-90"/>
                    <w:rPr>
                      <w:rFonts w:ascii="Rubik" w:eastAsia="Rubik" w:hAnsi="Rubik" w:cs="Rubik"/>
                      <w:b/>
                      <w:i/>
                      <w:sz w:val="2"/>
                      <w:szCs w:val="2"/>
                    </w:rPr>
                  </w:pPr>
                  <w:r>
                    <w:rPr>
                      <w:rFonts w:ascii="Rubik SemiBold" w:eastAsia="Rubik SemiBold" w:hAnsi="Rubik SemiBold" w:cs="Rubik SemiBold"/>
                    </w:rPr>
                    <w:t>RPM PUBLIC RELATIONS</w:t>
                  </w:r>
                  <w:r>
                    <w:rPr>
                      <w:rFonts w:ascii="Rubik" w:eastAsia="Rubik" w:hAnsi="Rubik" w:cs="Rubik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Rubik Medium" w:eastAsia="Rubik Medium" w:hAnsi="Rubik Medium" w:cs="Rubik Medium"/>
                      <w:sz w:val="18"/>
                      <w:szCs w:val="18"/>
                    </w:rPr>
                    <w:t>January 2019 - May 2019</w:t>
                  </w:r>
                </w:p>
                <w:p w14:paraId="1811DE49" w14:textId="77777777" w:rsidR="003D1C3C" w:rsidRDefault="00000000">
                  <w:pPr>
                    <w:tabs>
                      <w:tab w:val="left" w:pos="1134"/>
                      <w:tab w:val="right" w:pos="11250"/>
                    </w:tabs>
                    <w:spacing w:before="0" w:line="240" w:lineRule="auto"/>
                    <w:ind w:right="-90"/>
                    <w:rPr>
                      <w:rFonts w:ascii="Rubik Medium" w:eastAsia="Rubik Medium" w:hAnsi="Rubik Medium" w:cs="Rubik Medium"/>
                      <w:sz w:val="20"/>
                      <w:szCs w:val="20"/>
                    </w:rPr>
                  </w:pPr>
                  <w:r>
                    <w:rPr>
                      <w:rFonts w:ascii="Rubik Medium" w:eastAsia="Rubik Medium" w:hAnsi="Rubik Medium" w:cs="Rubik Medium"/>
                      <w:i/>
                      <w:sz w:val="20"/>
                      <w:szCs w:val="20"/>
                    </w:rPr>
                    <w:t>Social Media Intern</w:t>
                  </w:r>
                </w:p>
                <w:p w14:paraId="00894654" w14:textId="18D1014A" w:rsidR="003D1C3C" w:rsidRPr="00195CD7" w:rsidRDefault="00000000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pacing w:before="0" w:line="240" w:lineRule="auto"/>
                    <w:ind w:right="-90"/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</w:pPr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 xml:space="preserve">Experiences in media relations/database management in both traditional </w:t>
                  </w:r>
                  <w:r w:rsidR="00195CD7"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>&amp;</w:t>
                  </w:r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 xml:space="preserve"> digital</w:t>
                  </w:r>
                  <w:r w:rsidR="00195CD7"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 xml:space="preserve"> </w:t>
                  </w:r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 xml:space="preserve">outlets. </w:t>
                  </w:r>
                </w:p>
                <w:p w14:paraId="2D5BB3A6" w14:textId="77777777" w:rsidR="003D1C3C" w:rsidRPr="00195CD7" w:rsidRDefault="00000000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pacing w:before="0" w:line="240" w:lineRule="auto"/>
                    <w:ind w:right="-90"/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</w:pPr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  <w:highlight w:val="white"/>
                    </w:rPr>
                    <w:t xml:space="preserve">Worked within media organization, planning, and PR throughout California markets. </w:t>
                  </w:r>
                </w:p>
                <w:p w14:paraId="3D20CEC5" w14:textId="16888C49" w:rsidR="003D1C3C" w:rsidRPr="00195CD7" w:rsidRDefault="00000000" w:rsidP="00195CD7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pacing w:before="0" w:line="240" w:lineRule="auto"/>
                    <w:ind w:right="-90"/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</w:pPr>
                  <w:r w:rsidRPr="00195CD7">
                    <w:rPr>
                      <w:rFonts w:ascii="Rubik Light" w:eastAsia="Rubik Light" w:hAnsi="Rubik Light" w:cs="Rubik Light"/>
                      <w:sz w:val="21"/>
                      <w:szCs w:val="21"/>
                    </w:rPr>
                    <w:t>Produced client research, social media copy/content, strategy, and analytics analysis.</w:t>
                  </w:r>
                </w:p>
              </w:tc>
            </w:tr>
          </w:tbl>
          <w:p w14:paraId="2AE03A8F" w14:textId="77777777" w:rsidR="003D1C3C" w:rsidRDefault="003D1C3C">
            <w:pPr>
              <w:widowControl w:val="0"/>
              <w:spacing w:before="0" w:line="240" w:lineRule="auto"/>
              <w:rPr>
                <w:rFonts w:ascii="Rubik" w:eastAsia="Rubik" w:hAnsi="Rubik" w:cs="Rubik"/>
                <w:sz w:val="2"/>
                <w:szCs w:val="2"/>
              </w:rPr>
            </w:pPr>
          </w:p>
        </w:tc>
      </w:tr>
    </w:tbl>
    <w:p w14:paraId="0830AA3F" w14:textId="77777777" w:rsidR="003D1C3C" w:rsidRDefault="003D1C3C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</w:pPr>
    </w:p>
    <w:sectPr w:rsidR="003D1C3C">
      <w:pgSz w:w="12240" w:h="15840"/>
      <w:pgMar w:top="0" w:right="0" w:bottom="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charset w:val="00"/>
    <w:family w:val="auto"/>
    <w:pitch w:val="default"/>
  </w:font>
  <w:font w:name="Rubik Light">
    <w:charset w:val="00"/>
    <w:family w:val="auto"/>
    <w:pitch w:val="default"/>
  </w:font>
  <w:font w:name="Rubik Medium">
    <w:charset w:val="00"/>
    <w:family w:val="auto"/>
    <w:pitch w:val="default"/>
  </w:font>
  <w:font w:name="Rubik SemiBol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92738"/>
    <w:multiLevelType w:val="multilevel"/>
    <w:tmpl w:val="A6741D26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756368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C3C"/>
    <w:rsid w:val="0013795D"/>
    <w:rsid w:val="00195CD7"/>
    <w:rsid w:val="001F64C1"/>
    <w:rsid w:val="00337E1E"/>
    <w:rsid w:val="003D1C3C"/>
    <w:rsid w:val="00AA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FE2F62"/>
  <w15:docId w15:val="{6066C4DF-36E5-7742-8FDC-C1243661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Kayla Belcher</cp:lastModifiedBy>
  <cp:revision>2</cp:revision>
  <dcterms:created xsi:type="dcterms:W3CDTF">2023-10-30T19:37:00Z</dcterms:created>
  <dcterms:modified xsi:type="dcterms:W3CDTF">2023-10-30T19:37:00Z</dcterms:modified>
</cp:coreProperties>
</file>